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A9" w:rsidRDefault="00E45AA9" w:rsidP="00CA7201">
      <w:pPr>
        <w:jc w:val="both"/>
        <w:rPr>
          <w:color w:val="999999"/>
          <w:sz w:val="32"/>
          <w:lang w:eastAsia="it-IT"/>
        </w:rPr>
      </w:pPr>
    </w:p>
    <w:p w:rsidR="00D10772" w:rsidRDefault="00E45AA9" w:rsidP="00490969">
      <w:pPr>
        <w:jc w:val="center"/>
        <w:rPr>
          <w:b/>
          <w:color w:val="999999"/>
          <w:sz w:val="32"/>
          <w:lang w:eastAsia="it-IT"/>
        </w:rPr>
      </w:pPr>
      <w:r w:rsidRPr="00490969">
        <w:rPr>
          <w:b/>
          <w:color w:val="999999"/>
          <w:sz w:val="32"/>
          <w:lang w:eastAsia="it-IT"/>
        </w:rPr>
        <w:t>Valcucine - Brera Design District 2014</w:t>
      </w:r>
    </w:p>
    <w:p w:rsidR="00490969" w:rsidRDefault="00490969" w:rsidP="00CA7201">
      <w:pPr>
        <w:jc w:val="both"/>
        <w:rPr>
          <w:color w:val="808080"/>
        </w:rPr>
      </w:pPr>
    </w:p>
    <w:p w:rsidR="00D10772" w:rsidRPr="00DA269B" w:rsidRDefault="001022F6" w:rsidP="00CA7201">
      <w:pPr>
        <w:jc w:val="both"/>
        <w:rPr>
          <w:color w:val="8080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25pt;margin-top:75.95pt;width:133.5pt;height:133.5pt;z-index:2;mso-position-horizontal-relative:text;mso-position-vertical-relative:text">
            <v:imagedata r:id="rId7" o:title="logo-high-01"/>
            <w10:wrap type="square"/>
          </v:shape>
        </w:pict>
      </w:r>
      <w:r w:rsidR="00D10772" w:rsidRPr="00DA269B">
        <w:rPr>
          <w:color w:val="808080"/>
        </w:rPr>
        <w:t>Lo spazio</w:t>
      </w:r>
      <w:r w:rsidR="00D10772" w:rsidRPr="00DA269B">
        <w:t xml:space="preserve"> </w:t>
      </w:r>
      <w:hyperlink r:id="rId8" w:history="1">
        <w:r w:rsidR="00D10772" w:rsidRPr="00DA269B">
          <w:rPr>
            <w:rStyle w:val="Collegamentoipertestuale"/>
          </w:rPr>
          <w:t>Valcucine</w:t>
        </w:r>
      </w:hyperlink>
      <w:r w:rsidR="00D10772" w:rsidRPr="00DA269B">
        <w:rPr>
          <w:color w:val="808080"/>
        </w:rPr>
        <w:t xml:space="preserve"> di Corso Garibaldi, in Brera, ancora una volta è pronto ad animarsi aprendo le porte</w:t>
      </w:r>
      <w:r w:rsidR="00EE6372">
        <w:rPr>
          <w:color w:val="808080"/>
        </w:rPr>
        <w:t xml:space="preserve"> dal 6 al </w:t>
      </w:r>
      <w:r w:rsidR="00E45AA9">
        <w:rPr>
          <w:color w:val="808080"/>
        </w:rPr>
        <w:t>14</w:t>
      </w:r>
      <w:r w:rsidR="00D10772">
        <w:rPr>
          <w:color w:val="808080"/>
        </w:rPr>
        <w:t xml:space="preserve"> Aprile</w:t>
      </w:r>
      <w:r w:rsidR="00D10772" w:rsidRPr="00DA269B">
        <w:rPr>
          <w:color w:val="808080"/>
        </w:rPr>
        <w:t xml:space="preserve"> agli eventi speciali che movimenteranno la settimana del Salone del Mobile. Partner sostenitore di Brera Design District, promotore della kermesse milanese di questa zona, Valcucine, anche per l’edizione 2014, continua ad essere ambasciatore del tema dell’ </w:t>
      </w:r>
      <w:r w:rsidR="00D10772" w:rsidRPr="004E0803">
        <w:rPr>
          <w:color w:val="808080"/>
        </w:rPr>
        <w:t>artigianalità</w:t>
      </w:r>
      <w:r w:rsidR="00490969">
        <w:rPr>
          <w:color w:val="808080"/>
        </w:rPr>
        <w:t xml:space="preserve"> </w:t>
      </w:r>
      <w:r w:rsidR="00D10772" w:rsidRPr="00DA269B">
        <w:rPr>
          <w:color w:val="808080"/>
        </w:rPr>
        <w:t>e dell’innovazione.</w:t>
      </w:r>
    </w:p>
    <w:p w:rsidR="00D10772" w:rsidRPr="00501ADA" w:rsidRDefault="00A955D8" w:rsidP="00F176AE">
      <w:pPr>
        <w:jc w:val="both"/>
        <w:rPr>
          <w:b/>
          <w:color w:val="808080"/>
        </w:rPr>
      </w:pPr>
      <w:r w:rsidRPr="00A955D8">
        <w:rPr>
          <w:color w:val="808080"/>
        </w:rPr>
        <w:t>La show</w:t>
      </w:r>
      <w:r w:rsidR="00D10772" w:rsidRPr="00A955D8">
        <w:rPr>
          <w:color w:val="808080"/>
        </w:rPr>
        <w:t xml:space="preserve">room Valcucine diventa teatro di </w:t>
      </w:r>
      <w:r w:rsidR="00D10772" w:rsidRPr="00A955D8">
        <w:rPr>
          <w:b/>
          <w:bCs/>
          <w:color w:val="808080"/>
        </w:rPr>
        <w:t xml:space="preserve">KITCHEN BECOMES OPEN! </w:t>
      </w:r>
      <w:r w:rsidR="00490969">
        <w:rPr>
          <w:b/>
          <w:bCs/>
          <w:color w:val="808080"/>
        </w:rPr>
        <w:t>| LA CUCINA DIVENTA OPEN!</w:t>
      </w:r>
      <w:r w:rsidR="00D10772" w:rsidRPr="00DA269B">
        <w:rPr>
          <w:b/>
          <w:bCs/>
          <w:color w:val="808080"/>
        </w:rPr>
        <w:t>,</w:t>
      </w:r>
      <w:r w:rsidR="00D10772" w:rsidRPr="00DA269B">
        <w:rPr>
          <w:color w:val="808080"/>
        </w:rPr>
        <w:t xml:space="preserve"> un laboratorio </w:t>
      </w:r>
      <w:r w:rsidR="00D10772">
        <w:rPr>
          <w:color w:val="808080"/>
        </w:rPr>
        <w:t xml:space="preserve">di digital fabrication nato </w:t>
      </w:r>
      <w:r w:rsidR="00D10772" w:rsidRPr="00DA269B">
        <w:rPr>
          <w:color w:val="808080"/>
        </w:rPr>
        <w:t>per innovare</w:t>
      </w:r>
      <w:r w:rsidR="00D10772">
        <w:rPr>
          <w:color w:val="808080"/>
        </w:rPr>
        <w:t>,</w:t>
      </w:r>
      <w:r w:rsidR="00D10772" w:rsidRPr="00DA269B">
        <w:rPr>
          <w:color w:val="808080"/>
        </w:rPr>
        <w:t xml:space="preserve"> che pone al centro del progetto </w:t>
      </w:r>
      <w:hyperlink r:id="rId9" w:history="1">
        <w:r w:rsidR="00D10772" w:rsidRPr="00490969">
          <w:rPr>
            <w:rStyle w:val="Collegamentoipertestuale"/>
          </w:rPr>
          <w:t>MECCANICA</w:t>
        </w:r>
      </w:hyperlink>
      <w:r w:rsidR="00D10772" w:rsidRPr="00DA269B">
        <w:rPr>
          <w:color w:val="808080"/>
        </w:rPr>
        <w:t xml:space="preserve"> di </w:t>
      </w:r>
      <w:r w:rsidR="00D10772" w:rsidRPr="00501ADA">
        <w:rPr>
          <w:b/>
          <w:color w:val="808080"/>
        </w:rPr>
        <w:t xml:space="preserve">demode engineered by Valcucine. </w:t>
      </w:r>
    </w:p>
    <w:p w:rsidR="00D10772" w:rsidRDefault="00667AA1" w:rsidP="00F6120D">
      <w:pPr>
        <w:jc w:val="both"/>
        <w:rPr>
          <w:b/>
          <w:bCs/>
          <w:color w:val="808080"/>
        </w:rPr>
      </w:pPr>
      <w:r>
        <w:rPr>
          <w:color w:val="808080"/>
        </w:rPr>
        <w:t xml:space="preserve">Il workshop, sviluppato </w:t>
      </w:r>
      <w:r w:rsidRPr="00DA269B">
        <w:rPr>
          <w:color w:val="808080"/>
        </w:rPr>
        <w:t xml:space="preserve">insieme a </w:t>
      </w:r>
      <w:r w:rsidRPr="00DA269B">
        <w:rPr>
          <w:b/>
          <w:bCs/>
          <w:color w:val="808080"/>
        </w:rPr>
        <w:t>dotdotdot</w:t>
      </w:r>
      <w:r w:rsidRPr="00DA269B">
        <w:rPr>
          <w:color w:val="808080"/>
        </w:rPr>
        <w:t>, stud</w:t>
      </w:r>
      <w:r>
        <w:rPr>
          <w:color w:val="808080"/>
        </w:rPr>
        <w:t>io di progettazione multidiscip</w:t>
      </w:r>
      <w:r w:rsidRPr="00DA269B">
        <w:rPr>
          <w:color w:val="808080"/>
        </w:rPr>
        <w:t>linare che coniuga arte, architettura, edilizia e design contaminandoli con nuove tecnologie e facendo di ricerca e sviluppo il fil</w:t>
      </w:r>
      <w:r>
        <w:rPr>
          <w:color w:val="808080"/>
        </w:rPr>
        <w:t>o</w:t>
      </w:r>
      <w:r w:rsidRPr="00DA269B">
        <w:rPr>
          <w:color w:val="808080"/>
        </w:rPr>
        <w:t xml:space="preserve"> </w:t>
      </w:r>
      <w:r>
        <w:rPr>
          <w:color w:val="808080"/>
        </w:rPr>
        <w:t>conduttore</w:t>
      </w:r>
      <w:r w:rsidRPr="00DA269B">
        <w:rPr>
          <w:color w:val="808080"/>
        </w:rPr>
        <w:t xml:space="preserve"> che sottende a tutti i progetti, si pone nell’ottica di condivisione e di arricchimento reciproco:</w:t>
      </w:r>
      <w:r>
        <w:rPr>
          <w:color w:val="808080"/>
        </w:rPr>
        <w:t xml:space="preserve"> </w:t>
      </w:r>
      <w:r w:rsidRPr="00F176AE">
        <w:rPr>
          <w:color w:val="808080"/>
        </w:rPr>
        <w:t>10 maker e designer selezionati da Valcucine e dotdotdot</w:t>
      </w:r>
      <w:r>
        <w:rPr>
          <w:color w:val="808080"/>
        </w:rPr>
        <w:t xml:space="preserve"> a seguito di una </w:t>
      </w:r>
      <w:r w:rsidRPr="00CA73CB">
        <w:rPr>
          <w:b/>
          <w:bCs/>
          <w:color w:val="808080"/>
        </w:rPr>
        <w:t>Call for Ideas</w:t>
      </w:r>
      <w:r>
        <w:rPr>
          <w:color w:val="808080"/>
        </w:rPr>
        <w:t>, saranno</w:t>
      </w:r>
      <w:r w:rsidRPr="00F176AE">
        <w:rPr>
          <w:color w:val="808080"/>
        </w:rPr>
        <w:t xml:space="preserve"> al lavoro durante il Salone del Mobile 2014</w:t>
      </w:r>
      <w:r>
        <w:rPr>
          <w:color w:val="808080"/>
        </w:rPr>
        <w:t xml:space="preserve"> </w:t>
      </w:r>
      <w:r w:rsidRPr="00F176AE">
        <w:rPr>
          <w:color w:val="808080"/>
        </w:rPr>
        <w:t xml:space="preserve">per produrre innovazione sul tema </w:t>
      </w:r>
      <w:r w:rsidRPr="00F176AE">
        <w:rPr>
          <w:b/>
          <w:bCs/>
          <w:color w:val="808080"/>
        </w:rPr>
        <w:t>“cucina open source”</w:t>
      </w:r>
      <w:r>
        <w:rPr>
          <w:b/>
          <w:bCs/>
          <w:color w:val="808080"/>
        </w:rPr>
        <w:t>.</w:t>
      </w:r>
      <w:r w:rsidR="00D10772">
        <w:rPr>
          <w:b/>
          <w:bCs/>
          <w:color w:val="808080"/>
        </w:rPr>
        <w:t xml:space="preserve"> </w:t>
      </w:r>
    </w:p>
    <w:p w:rsidR="00D10772" w:rsidRDefault="00D10772" w:rsidP="00F6120D">
      <w:pPr>
        <w:jc w:val="both"/>
        <w:rPr>
          <w:color w:val="808080"/>
        </w:rPr>
      </w:pPr>
      <w:r w:rsidRPr="00F176AE">
        <w:rPr>
          <w:color w:val="808080"/>
        </w:rPr>
        <w:t>Un modo rivoluzionario di progettare la cucina</w:t>
      </w:r>
      <w:r>
        <w:rPr>
          <w:color w:val="808080"/>
        </w:rPr>
        <w:t>,</w:t>
      </w:r>
      <w:r w:rsidRPr="00F176AE">
        <w:rPr>
          <w:color w:val="808080"/>
        </w:rPr>
        <w:t xml:space="preserve"> questo di KITCHENS BECOMES OPEN!, in cui</w:t>
      </w:r>
      <w:r>
        <w:rPr>
          <w:color w:val="808080"/>
        </w:rPr>
        <w:t xml:space="preserve"> durante il workshop incubatore di idee, MECCANICA viene reinterpretata </w:t>
      </w:r>
      <w:r w:rsidRPr="00F176AE">
        <w:rPr>
          <w:color w:val="808080"/>
        </w:rPr>
        <w:t>per far nascere nuovi progetti e soluzioni che sviluppino o mod</w:t>
      </w:r>
      <w:r>
        <w:rPr>
          <w:color w:val="808080"/>
        </w:rPr>
        <w:t>ifichino il concetto di cucina.</w:t>
      </w:r>
    </w:p>
    <w:p w:rsidR="00D10772" w:rsidRPr="0066316C" w:rsidRDefault="00667AA1" w:rsidP="00F176AE">
      <w:pPr>
        <w:jc w:val="both"/>
        <w:rPr>
          <w:color w:val="808080"/>
        </w:rPr>
      </w:pPr>
      <w:r w:rsidRPr="00F6120D">
        <w:rPr>
          <w:color w:val="808080"/>
        </w:rPr>
        <w:t>N</w:t>
      </w:r>
      <w:r>
        <w:rPr>
          <w:color w:val="808080"/>
        </w:rPr>
        <w:t xml:space="preserve">ato con l’obiettivo di </w:t>
      </w:r>
      <w:r w:rsidRPr="00F176AE">
        <w:rPr>
          <w:color w:val="808080"/>
        </w:rPr>
        <w:t>riunirsi in una progettazione partecipata e coll</w:t>
      </w:r>
      <w:r>
        <w:rPr>
          <w:color w:val="808080"/>
        </w:rPr>
        <w:t xml:space="preserve">aborativa sul tema della cucina, i 10 lavoreranno a stretto </w:t>
      </w:r>
      <w:r w:rsidRPr="00CA73CB">
        <w:rPr>
          <w:color w:val="808080"/>
        </w:rPr>
        <w:t>contatto con l'ufficio tecnico Valcucine, lo studio di progettazione dotdotdot e un team di esperti</w:t>
      </w:r>
      <w:r>
        <w:rPr>
          <w:color w:val="808080"/>
        </w:rPr>
        <w:t>.</w:t>
      </w:r>
    </w:p>
    <w:p w:rsidR="00D10772" w:rsidRPr="00CA73CB" w:rsidRDefault="00667AA1" w:rsidP="00CA73CB">
      <w:pPr>
        <w:jc w:val="both"/>
        <w:rPr>
          <w:color w:val="808080"/>
        </w:rPr>
      </w:pPr>
      <w:r>
        <w:rPr>
          <w:color w:val="808080"/>
        </w:rPr>
        <w:t>A fare da cornice delle intense giornate di lavoro, ci saranno incontri e dibattiti</w:t>
      </w:r>
      <w:r w:rsidRPr="00CA73CB">
        <w:rPr>
          <w:color w:val="808080"/>
        </w:rPr>
        <w:t xml:space="preserve"> aperti al pubblico, con ospiti di rilievo invitati </w:t>
      </w:r>
      <w:r>
        <w:rPr>
          <w:color w:val="808080"/>
        </w:rPr>
        <w:t>a condividere il proprio sapere e</w:t>
      </w:r>
      <w:r w:rsidRPr="00CA73CB">
        <w:rPr>
          <w:color w:val="808080"/>
        </w:rPr>
        <w:t xml:space="preserve"> le proprie competenze ed esperienze.</w:t>
      </w:r>
    </w:p>
    <w:p w:rsidR="00D10772" w:rsidRDefault="00D10772" w:rsidP="0066316C">
      <w:pPr>
        <w:widowControl w:val="0"/>
        <w:autoSpaceDE w:val="0"/>
        <w:autoSpaceDN w:val="0"/>
        <w:adjustRightInd w:val="0"/>
        <w:spacing w:line="360" w:lineRule="atLeast"/>
        <w:rPr>
          <w:color w:val="808080"/>
        </w:rPr>
      </w:pPr>
      <w:r w:rsidRPr="00CA73CB">
        <w:rPr>
          <w:color w:val="808080"/>
        </w:rPr>
        <w:t>I progetti sviluppati durante il workshop saranno rilasciati in modalità open source sotto licenza Creative Commons e saranno esposti da venerdì 11 aprile a domenica 13 aprile 2014 presso lo showroom Valcucine Milano Brera.</w:t>
      </w:r>
      <w:r>
        <w:rPr>
          <w:color w:val="808080"/>
        </w:rPr>
        <w:t xml:space="preserve"> </w:t>
      </w:r>
    </w:p>
    <w:p w:rsidR="00D10772" w:rsidRDefault="00D30682" w:rsidP="00F32971">
      <w:pPr>
        <w:rPr>
          <w:b/>
          <w:bCs/>
          <w:color w:val="808080"/>
        </w:rPr>
      </w:pPr>
      <w:r>
        <w:rPr>
          <w:noProof/>
        </w:rPr>
        <w:pict>
          <v:shape id="_x0000_s1026" type="#_x0000_t75" style="position:absolute;margin-left:-7.95pt;margin-top:6.05pt;width:171.75pt;height:87pt;z-index:1;mso-position-horizontal-relative:text;mso-position-vertical-relative:text">
            <v:imagedata r:id="rId10" o:title="sustainability driven innovation valcucine"/>
            <w10:wrap type="square"/>
          </v:shape>
        </w:pict>
      </w:r>
      <w:r w:rsidR="00D10772">
        <w:rPr>
          <w:color w:val="808080"/>
        </w:rPr>
        <w:t xml:space="preserve">Valcucine ritorna </w:t>
      </w:r>
      <w:r w:rsidR="00490969">
        <w:rPr>
          <w:color w:val="808080"/>
        </w:rPr>
        <w:t>inoltre</w:t>
      </w:r>
      <w:r w:rsidR="00D10772">
        <w:rPr>
          <w:color w:val="808080"/>
        </w:rPr>
        <w:t xml:space="preserve"> ad </w:t>
      </w:r>
      <w:r w:rsidR="00D10772" w:rsidRPr="00932D27">
        <w:rPr>
          <w:b/>
          <w:bCs/>
          <w:color w:val="808080"/>
        </w:rPr>
        <w:t>Eurocucina 2014</w:t>
      </w:r>
      <w:r w:rsidR="00D10772">
        <w:rPr>
          <w:color w:val="808080"/>
        </w:rPr>
        <w:t xml:space="preserve"> ,dopo 12 anni di Fuorisalone, per supportare il rilancio del Made in Italy nel mondo. </w:t>
      </w:r>
      <w:r w:rsidR="00D10772" w:rsidRPr="00932D27">
        <w:rPr>
          <w:color w:val="808080"/>
        </w:rPr>
        <w:t xml:space="preserve">A testimonianza di quanto descritto sopra è, ancora una volta, l'essenza del suo immutabile DNA dove l'innovazione è guidata dalla ricerca della maggiore sostenibilità: </w:t>
      </w:r>
      <w:r w:rsidR="00A955D8">
        <w:rPr>
          <w:color w:val="808080"/>
        </w:rPr>
        <w:t xml:space="preserve"> </w:t>
      </w:r>
      <w:r w:rsidR="00D10772" w:rsidRPr="00932D27">
        <w:rPr>
          <w:color w:val="808080"/>
        </w:rPr>
        <w:t xml:space="preserve">ecco </w:t>
      </w:r>
      <w:r w:rsidR="00D10772" w:rsidRPr="00932D27">
        <w:rPr>
          <w:b/>
          <w:bCs/>
          <w:color w:val="808080"/>
        </w:rPr>
        <w:t>Sustainability</w:t>
      </w:r>
      <w:r w:rsidR="00E45AA9">
        <w:rPr>
          <w:b/>
          <w:bCs/>
          <w:color w:val="808080"/>
        </w:rPr>
        <w:t xml:space="preserve"> </w:t>
      </w:r>
      <w:r w:rsidR="00D10772" w:rsidRPr="00932D27">
        <w:rPr>
          <w:b/>
          <w:bCs/>
          <w:color w:val="808080"/>
        </w:rPr>
        <w:t>driven</w:t>
      </w:r>
      <w:r w:rsidR="00E45AA9">
        <w:rPr>
          <w:b/>
          <w:bCs/>
          <w:color w:val="808080"/>
        </w:rPr>
        <w:t xml:space="preserve"> </w:t>
      </w:r>
      <w:r w:rsidR="00EE6372">
        <w:rPr>
          <w:b/>
          <w:bCs/>
          <w:color w:val="808080"/>
        </w:rPr>
        <w:t>innovation.</w:t>
      </w:r>
      <w:bookmarkStart w:id="0" w:name="_GoBack"/>
      <w:bookmarkEnd w:id="0"/>
    </w:p>
    <w:p w:rsidR="00A955D8" w:rsidRDefault="00A955D8" w:rsidP="00F32971">
      <w:pPr>
        <w:rPr>
          <w:b/>
          <w:bCs/>
          <w:color w:val="808080"/>
        </w:rPr>
      </w:pPr>
    </w:p>
    <w:p w:rsidR="00A955D8" w:rsidRPr="00932D27" w:rsidRDefault="00A955D8" w:rsidP="00F32971">
      <w:pPr>
        <w:rPr>
          <w:color w:val="808080"/>
        </w:rPr>
      </w:pPr>
    </w:p>
    <w:p w:rsidR="00E45AA9" w:rsidRDefault="00D10772" w:rsidP="008C2380">
      <w:pPr>
        <w:rPr>
          <w:color w:val="808080"/>
        </w:rPr>
      </w:pPr>
      <w:r w:rsidRPr="00D511E8">
        <w:rPr>
          <w:color w:val="808080"/>
        </w:rPr>
        <w:t xml:space="preserve">Perseguire la sostenibilità non significa essere ecologici, ma intraprendere un percorso di miglioramento continuo. Ed è proprio questa tensione che ha indotto nel tempo Valcucine ad essere costantemente innovativi, coniugando funzionalità ed estetica, ma anche abbracciando l’idea di un uso consapevole della materia, sempre. </w:t>
      </w:r>
    </w:p>
    <w:p w:rsidR="00EE6372" w:rsidRDefault="00EE6372" w:rsidP="008C2380">
      <w:pPr>
        <w:rPr>
          <w:color w:val="808080"/>
        </w:rPr>
      </w:pPr>
    </w:p>
    <w:p w:rsidR="00490969" w:rsidRPr="004E0803" w:rsidRDefault="00490969" w:rsidP="00490969">
      <w:pPr>
        <w:rPr>
          <w:i/>
          <w:color w:val="808080"/>
        </w:rPr>
      </w:pPr>
      <w:r w:rsidRPr="00EE6372">
        <w:rPr>
          <w:b/>
          <w:color w:val="808080"/>
          <w:lang w:val="en-GB"/>
        </w:rPr>
        <w:t>Kitchen becomes OPEN!</w:t>
      </w:r>
      <w:r w:rsidRPr="00EE6372">
        <w:rPr>
          <w:b/>
          <w:color w:val="808080"/>
          <w:lang w:val="en-GB"/>
        </w:rPr>
        <w:br/>
        <w:t>La cucina diventa OPEN!</w:t>
      </w:r>
      <w:r w:rsidRPr="00EE6372">
        <w:rPr>
          <w:b/>
          <w:color w:val="808080"/>
          <w:lang w:val="en-GB"/>
        </w:rPr>
        <w:tab/>
      </w:r>
      <w:r w:rsidRPr="00EE6372">
        <w:rPr>
          <w:color w:val="808080"/>
          <w:lang w:val="en-GB"/>
        </w:rPr>
        <w:br/>
      </w:r>
      <w:r w:rsidRPr="004E0803">
        <w:rPr>
          <w:color w:val="808080"/>
        </w:rPr>
        <w:t>un laboratorio per innovare Meccanica</w:t>
      </w:r>
      <w:r w:rsidR="00A955D8">
        <w:rPr>
          <w:color w:val="808080"/>
        </w:rPr>
        <w:t xml:space="preserve"> (di demode engineered by Valcucine)</w:t>
      </w:r>
      <w:r w:rsidRPr="004E0803">
        <w:rPr>
          <w:color w:val="808080"/>
        </w:rPr>
        <w:br/>
      </w:r>
      <w:r w:rsidRPr="004E0803">
        <w:rPr>
          <w:i/>
          <w:color w:val="808080"/>
        </w:rPr>
        <w:t xml:space="preserve">un progetto di </w:t>
      </w:r>
      <w:r w:rsidR="00A955D8" w:rsidRPr="004E0803">
        <w:rPr>
          <w:i/>
          <w:color w:val="808080"/>
        </w:rPr>
        <w:t>Valcucine</w:t>
      </w:r>
      <w:r w:rsidR="00A955D8" w:rsidRPr="004E0803">
        <w:rPr>
          <w:i/>
          <w:color w:val="808080"/>
        </w:rPr>
        <w:t xml:space="preserve"> </w:t>
      </w:r>
      <w:r w:rsidR="00A955D8">
        <w:rPr>
          <w:i/>
          <w:color w:val="808080"/>
        </w:rPr>
        <w:t xml:space="preserve">curato da </w:t>
      </w:r>
      <w:r w:rsidRPr="004E0803">
        <w:rPr>
          <w:i/>
          <w:color w:val="808080"/>
        </w:rPr>
        <w:t xml:space="preserve">dotdotdot </w:t>
      </w:r>
    </w:p>
    <w:p w:rsidR="00490969" w:rsidRPr="004E0803" w:rsidRDefault="00490969" w:rsidP="00490969">
      <w:pPr>
        <w:rPr>
          <w:color w:val="808080"/>
        </w:rPr>
      </w:pPr>
      <w:r w:rsidRPr="004E0803">
        <w:rPr>
          <w:color w:val="808080"/>
        </w:rPr>
        <w:t xml:space="preserve">DOVE: </w:t>
      </w:r>
      <w:r w:rsidR="00EE6372">
        <w:rPr>
          <w:color w:val="808080"/>
        </w:rPr>
        <w:br/>
      </w:r>
      <w:r w:rsidR="00A955D8">
        <w:rPr>
          <w:color w:val="808080"/>
        </w:rPr>
        <w:t xml:space="preserve">Showroom  </w:t>
      </w:r>
      <w:r w:rsidRPr="004E0803">
        <w:rPr>
          <w:color w:val="808080"/>
        </w:rPr>
        <w:t>Valcucine Milano Brera</w:t>
      </w:r>
      <w:r w:rsidRPr="004E0803">
        <w:rPr>
          <w:color w:val="808080"/>
        </w:rPr>
        <w:br/>
        <w:t>corso Garibaldi 99, Milano</w:t>
      </w:r>
    </w:p>
    <w:p w:rsidR="00490969" w:rsidRPr="004E0803" w:rsidRDefault="00490969" w:rsidP="00490969">
      <w:pPr>
        <w:rPr>
          <w:color w:val="808080"/>
        </w:rPr>
      </w:pPr>
      <w:r w:rsidRPr="004E0803">
        <w:rPr>
          <w:color w:val="808080"/>
        </w:rPr>
        <w:t>QUANDO:</w:t>
      </w:r>
      <w:r w:rsidR="00EE6372">
        <w:rPr>
          <w:color w:val="808080"/>
        </w:rPr>
        <w:br/>
      </w:r>
      <w:r w:rsidRPr="004E0803">
        <w:rPr>
          <w:color w:val="808080"/>
        </w:rPr>
        <w:t>workshop: 6-11 aprile 2014</w:t>
      </w:r>
      <w:r w:rsidRPr="004E0803">
        <w:rPr>
          <w:color w:val="808080"/>
        </w:rPr>
        <w:br/>
        <w:t xml:space="preserve">mostra: 11-13 aprile 2014 </w:t>
      </w:r>
    </w:p>
    <w:p w:rsidR="00490969" w:rsidRPr="004E0803" w:rsidRDefault="00490969" w:rsidP="00490969">
      <w:pPr>
        <w:rPr>
          <w:color w:val="808080"/>
        </w:rPr>
      </w:pPr>
    </w:p>
    <w:p w:rsidR="00490969" w:rsidRPr="004E0803" w:rsidRDefault="00490969" w:rsidP="00490969">
      <w:pPr>
        <w:rPr>
          <w:b/>
          <w:color w:val="808080"/>
        </w:rPr>
      </w:pPr>
      <w:r w:rsidRPr="004E0803">
        <w:rPr>
          <w:b/>
          <w:color w:val="808080"/>
        </w:rPr>
        <w:t>contatti evento</w:t>
      </w:r>
      <w:r w:rsidR="00501ADA" w:rsidRPr="004E0803">
        <w:rPr>
          <w:b/>
          <w:color w:val="808080"/>
        </w:rPr>
        <w:br/>
      </w:r>
      <w:r w:rsidRPr="00EE6372">
        <w:rPr>
          <w:color w:val="808080"/>
        </w:rPr>
        <w:t xml:space="preserve">info su call for </w:t>
      </w:r>
      <w:proofErr w:type="spellStart"/>
      <w:r w:rsidRPr="00EE6372">
        <w:rPr>
          <w:color w:val="808080"/>
        </w:rPr>
        <w:t>ideas</w:t>
      </w:r>
      <w:proofErr w:type="spellEnd"/>
      <w:r w:rsidRPr="00EE6372">
        <w:rPr>
          <w:color w:val="808080"/>
        </w:rPr>
        <w:t xml:space="preserve"> e workshop: </w:t>
      </w:r>
      <w:hyperlink r:id="rId11" w:history="1">
        <w:r w:rsidRPr="00EE6372">
          <w:rPr>
            <w:rStyle w:val="Collegamentoipertestuale"/>
            <w:color w:val="808080"/>
          </w:rPr>
          <w:t>info@dotdotdot.it</w:t>
        </w:r>
      </w:hyperlink>
      <w:r w:rsidRPr="00EE6372">
        <w:rPr>
          <w:color w:val="808080"/>
        </w:rPr>
        <w:t xml:space="preserve"> </w:t>
      </w:r>
      <w:r w:rsidR="00501ADA" w:rsidRPr="00EE6372">
        <w:rPr>
          <w:color w:val="808080"/>
        </w:rPr>
        <w:t xml:space="preserve"> </w:t>
      </w:r>
      <w:r w:rsidRPr="00EE6372">
        <w:rPr>
          <w:color w:val="808080"/>
        </w:rPr>
        <w:br/>
        <w:t xml:space="preserve">richieste stampa: </w:t>
      </w:r>
      <w:hyperlink r:id="rId12" w:history="1">
        <w:r w:rsidRPr="00EE6372">
          <w:rPr>
            <w:rStyle w:val="Collegamentoipertestuale"/>
            <w:color w:val="808080"/>
          </w:rPr>
          <w:t>luisa@press-office.co</w:t>
        </w:r>
      </w:hyperlink>
      <w:r w:rsidR="00501ADA" w:rsidRPr="00EE6372">
        <w:rPr>
          <w:color w:val="808080"/>
        </w:rPr>
        <w:t xml:space="preserve"> </w:t>
      </w:r>
    </w:p>
    <w:p w:rsidR="00490969" w:rsidRPr="004E0803" w:rsidRDefault="00490969" w:rsidP="00490969">
      <w:pPr>
        <w:rPr>
          <w:b/>
          <w:color w:val="808080"/>
        </w:rPr>
      </w:pPr>
      <w:r w:rsidRPr="004E0803">
        <w:rPr>
          <w:b/>
          <w:color w:val="808080"/>
        </w:rPr>
        <w:t>contatti prodotto</w:t>
      </w:r>
      <w:r w:rsidR="00501ADA" w:rsidRPr="004E0803">
        <w:rPr>
          <w:b/>
          <w:color w:val="808080"/>
        </w:rPr>
        <w:br/>
      </w:r>
      <w:r w:rsidRPr="004E0803">
        <w:rPr>
          <w:color w:val="808080"/>
        </w:rPr>
        <w:t xml:space="preserve">press office Valcucine: </w:t>
      </w:r>
      <w:hyperlink r:id="rId13" w:history="1">
        <w:r w:rsidR="00501ADA" w:rsidRPr="004E0803">
          <w:rPr>
            <w:rStyle w:val="Collegamentoipertestuale"/>
            <w:color w:val="808080"/>
          </w:rPr>
          <w:t>alam@alampercomunicare.it</w:t>
        </w:r>
      </w:hyperlink>
      <w:r w:rsidR="00501ADA" w:rsidRPr="00501ADA">
        <w:rPr>
          <w:color w:val="808080"/>
        </w:rPr>
        <w:t xml:space="preserve"> </w:t>
      </w:r>
      <w:r w:rsidR="00667AA1">
        <w:rPr>
          <w:color w:val="808080"/>
        </w:rPr>
        <w:br/>
      </w:r>
    </w:p>
    <w:p w:rsidR="00490969" w:rsidRPr="004E0803" w:rsidRDefault="00490969" w:rsidP="00490969">
      <w:pPr>
        <w:rPr>
          <w:color w:val="808080"/>
        </w:rPr>
      </w:pPr>
      <w:r w:rsidRPr="004E0803">
        <w:rPr>
          <w:color w:val="808080"/>
        </w:rPr>
        <w:t xml:space="preserve"> </w:t>
      </w:r>
      <w:r w:rsidR="00501ADA" w:rsidRPr="004E0803">
        <w:rPr>
          <w:color w:val="808080"/>
        </w:rPr>
        <w:br/>
      </w:r>
    </w:p>
    <w:p w:rsidR="00490969" w:rsidRPr="00501ADA" w:rsidRDefault="00490969" w:rsidP="008C2380">
      <w:pPr>
        <w:rPr>
          <w:color w:val="808080"/>
        </w:rPr>
      </w:pPr>
    </w:p>
    <w:sectPr w:rsidR="00490969" w:rsidRPr="00501ADA" w:rsidSect="000A4120">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82" w:rsidRDefault="00D30682" w:rsidP="00E45AA9">
      <w:pPr>
        <w:spacing w:after="0" w:line="240" w:lineRule="auto"/>
      </w:pPr>
      <w:r>
        <w:separator/>
      </w:r>
    </w:p>
  </w:endnote>
  <w:endnote w:type="continuationSeparator" w:id="0">
    <w:p w:rsidR="00D30682" w:rsidRDefault="00D30682" w:rsidP="00E4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82" w:rsidRDefault="00D30682" w:rsidP="00E45AA9">
      <w:pPr>
        <w:spacing w:after="0" w:line="240" w:lineRule="auto"/>
      </w:pPr>
      <w:r>
        <w:separator/>
      </w:r>
    </w:p>
  </w:footnote>
  <w:footnote w:type="continuationSeparator" w:id="0">
    <w:p w:rsidR="00D30682" w:rsidRDefault="00D30682" w:rsidP="00E45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A9" w:rsidRDefault="00D30682" w:rsidP="00E45AA9">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4pt">
          <v:imagedata r:id="rId1" o:title="WEB Valcucine-ingegno-italiano-bianc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283"/>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05C"/>
    <w:rsid w:val="0000305C"/>
    <w:rsid w:val="000A4120"/>
    <w:rsid w:val="001022F6"/>
    <w:rsid w:val="00157BEF"/>
    <w:rsid w:val="001E045F"/>
    <w:rsid w:val="002339DD"/>
    <w:rsid w:val="00251D9A"/>
    <w:rsid w:val="003415CC"/>
    <w:rsid w:val="00347CC8"/>
    <w:rsid w:val="003B088C"/>
    <w:rsid w:val="00490969"/>
    <w:rsid w:val="0049544C"/>
    <w:rsid w:val="004E0803"/>
    <w:rsid w:val="00501ADA"/>
    <w:rsid w:val="00520799"/>
    <w:rsid w:val="00536036"/>
    <w:rsid w:val="005A0E8A"/>
    <w:rsid w:val="005E15EB"/>
    <w:rsid w:val="00603F41"/>
    <w:rsid w:val="0066316C"/>
    <w:rsid w:val="00667AA1"/>
    <w:rsid w:val="006E5E68"/>
    <w:rsid w:val="006E6EE5"/>
    <w:rsid w:val="00822464"/>
    <w:rsid w:val="00845CCA"/>
    <w:rsid w:val="00867A53"/>
    <w:rsid w:val="00873FDE"/>
    <w:rsid w:val="0088182B"/>
    <w:rsid w:val="008C2380"/>
    <w:rsid w:val="008E2B9D"/>
    <w:rsid w:val="00926000"/>
    <w:rsid w:val="00932D27"/>
    <w:rsid w:val="00972B6E"/>
    <w:rsid w:val="0098141C"/>
    <w:rsid w:val="00A026DF"/>
    <w:rsid w:val="00A2321E"/>
    <w:rsid w:val="00A24BC5"/>
    <w:rsid w:val="00A955D8"/>
    <w:rsid w:val="00AE57F1"/>
    <w:rsid w:val="00B0095E"/>
    <w:rsid w:val="00BC2E7A"/>
    <w:rsid w:val="00BC633D"/>
    <w:rsid w:val="00BD75DB"/>
    <w:rsid w:val="00C26134"/>
    <w:rsid w:val="00C914DF"/>
    <w:rsid w:val="00CA7201"/>
    <w:rsid w:val="00CA73CB"/>
    <w:rsid w:val="00CB764D"/>
    <w:rsid w:val="00CF5EF4"/>
    <w:rsid w:val="00D10772"/>
    <w:rsid w:val="00D30682"/>
    <w:rsid w:val="00D511E8"/>
    <w:rsid w:val="00D80AD6"/>
    <w:rsid w:val="00D823D0"/>
    <w:rsid w:val="00DA269B"/>
    <w:rsid w:val="00E222B8"/>
    <w:rsid w:val="00E45AA9"/>
    <w:rsid w:val="00E85671"/>
    <w:rsid w:val="00E95ABD"/>
    <w:rsid w:val="00EE6372"/>
    <w:rsid w:val="00F176AE"/>
    <w:rsid w:val="00F32971"/>
    <w:rsid w:val="00F61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120"/>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uiPriority w:val="99"/>
    <w:rsid w:val="00D80AD6"/>
  </w:style>
  <w:style w:type="character" w:styleId="Collegamentoipertestuale">
    <w:name w:val="Hyperlink"/>
    <w:uiPriority w:val="99"/>
    <w:rsid w:val="00D80AD6"/>
    <w:rPr>
      <w:color w:val="0000FF"/>
      <w:u w:val="single"/>
    </w:rPr>
  </w:style>
  <w:style w:type="paragraph" w:styleId="Corpotesto">
    <w:name w:val="Body Text"/>
    <w:basedOn w:val="Normale"/>
    <w:link w:val="CorpotestoCarattere"/>
    <w:uiPriority w:val="99"/>
    <w:rsid w:val="00E95ABD"/>
    <w:pPr>
      <w:spacing w:after="0" w:line="240" w:lineRule="auto"/>
      <w:jc w:val="both"/>
    </w:pPr>
    <w:rPr>
      <w:rFonts w:ascii="Times" w:eastAsia="Times New Roman" w:hAnsi="Times" w:cs="Times"/>
      <w:sz w:val="24"/>
      <w:szCs w:val="24"/>
      <w:lang w:eastAsia="it-IT"/>
    </w:rPr>
  </w:style>
  <w:style w:type="character" w:customStyle="1" w:styleId="CorpotestoCarattere">
    <w:name w:val="Corpo testo Carattere"/>
    <w:link w:val="Corpotesto"/>
    <w:uiPriority w:val="99"/>
    <w:semiHidden/>
    <w:locked/>
    <w:rsid w:val="00A2321E"/>
    <w:rPr>
      <w:lang w:eastAsia="en-US"/>
    </w:rPr>
  </w:style>
  <w:style w:type="paragraph" w:customStyle="1" w:styleId="xmsonormal">
    <w:name w:val="x_msonormal"/>
    <w:basedOn w:val="Normale"/>
    <w:uiPriority w:val="99"/>
    <w:rsid w:val="002339DD"/>
    <w:pPr>
      <w:spacing w:before="100" w:beforeAutospacing="1" w:after="100" w:afterAutospacing="1" w:line="240" w:lineRule="auto"/>
    </w:pPr>
    <w:rPr>
      <w:sz w:val="24"/>
      <w:szCs w:val="24"/>
      <w:lang w:eastAsia="it-IT"/>
    </w:rPr>
  </w:style>
  <w:style w:type="paragraph" w:styleId="Intestazione">
    <w:name w:val="header"/>
    <w:basedOn w:val="Normale"/>
    <w:link w:val="IntestazioneCarattere"/>
    <w:uiPriority w:val="99"/>
    <w:unhideWhenUsed/>
    <w:rsid w:val="00E45AA9"/>
    <w:pPr>
      <w:tabs>
        <w:tab w:val="center" w:pos="4819"/>
        <w:tab w:val="right" w:pos="9638"/>
      </w:tabs>
    </w:pPr>
  </w:style>
  <w:style w:type="character" w:customStyle="1" w:styleId="IntestazioneCarattere">
    <w:name w:val="Intestazione Carattere"/>
    <w:link w:val="Intestazione"/>
    <w:uiPriority w:val="99"/>
    <w:rsid w:val="00E45AA9"/>
    <w:rPr>
      <w:rFonts w:cs="Calibri"/>
      <w:lang w:eastAsia="en-US"/>
    </w:rPr>
  </w:style>
  <w:style w:type="paragraph" w:styleId="Pidipagina">
    <w:name w:val="footer"/>
    <w:basedOn w:val="Normale"/>
    <w:link w:val="PidipaginaCarattere"/>
    <w:uiPriority w:val="99"/>
    <w:unhideWhenUsed/>
    <w:rsid w:val="00E45AA9"/>
    <w:pPr>
      <w:tabs>
        <w:tab w:val="center" w:pos="4819"/>
        <w:tab w:val="right" w:pos="9638"/>
      </w:tabs>
    </w:pPr>
  </w:style>
  <w:style w:type="character" w:customStyle="1" w:styleId="PidipaginaCarattere">
    <w:name w:val="Piè di pagina Carattere"/>
    <w:link w:val="Pidipagina"/>
    <w:uiPriority w:val="99"/>
    <w:rsid w:val="00E45AA9"/>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1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cucine.it" TargetMode="External"/><Relationship Id="rId13" Type="http://schemas.openxmlformats.org/officeDocument/2006/relationships/hyperlink" Target="mailto:alam@alampercomunicar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uisa@press-office.c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dotdotdot.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emode.it/it/prodotti/meccani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512</Words>
  <Characters>2999</Characters>
  <Application>Microsoft Office Word</Application>
  <DocSecurity>0</DocSecurity>
  <Lines>59</Lines>
  <Paragraphs>18</Paragraphs>
  <ScaleCrop>false</ScaleCrop>
  <HeadingPairs>
    <vt:vector size="2" baseType="variant">
      <vt:variant>
        <vt:lpstr>Titolo</vt:lpstr>
      </vt:variant>
      <vt:variant>
        <vt:i4>1</vt:i4>
      </vt:variant>
    </vt:vector>
  </HeadingPairs>
  <TitlesOfParts>
    <vt:vector size="1" baseType="lpstr">
      <vt:lpstr>Eurocucina</vt:lpstr>
    </vt:vector>
  </TitlesOfParts>
  <Company>Hewlett-Packard Company</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Eurocucina</dc:title>
  <dc:creator>Daniele Prosdocimo</dc:creator>
  <cp:lastModifiedBy>Daniele Prosdocimo</cp:lastModifiedBy>
  <cp:revision>6</cp:revision>
  <cp:lastPrinted>2014-02-18T16:12:00Z</cp:lastPrinted>
  <dcterms:created xsi:type="dcterms:W3CDTF">2014-02-18T16:52:00Z</dcterms:created>
  <dcterms:modified xsi:type="dcterms:W3CDTF">2014-02-19T10:34:00Z</dcterms:modified>
</cp:coreProperties>
</file>